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80" w:rsidRPr="002C1448" w:rsidRDefault="00940514" w:rsidP="007348DF">
      <w:pPr>
        <w:jc w:val="center"/>
        <w:rPr>
          <w:sz w:val="36"/>
          <w:szCs w:val="36"/>
        </w:rPr>
      </w:pPr>
      <w:r w:rsidRPr="002C1448">
        <w:rPr>
          <w:rFonts w:hint="eastAsia"/>
          <w:sz w:val="36"/>
          <w:szCs w:val="36"/>
        </w:rPr>
        <w:t>2021</w:t>
      </w:r>
      <w:r w:rsidR="00CB7980" w:rsidRPr="002C1448">
        <w:rPr>
          <w:rFonts w:hint="eastAsia"/>
          <w:sz w:val="36"/>
          <w:szCs w:val="36"/>
        </w:rPr>
        <w:t>年度学生医疗保险代缴费通知</w:t>
      </w:r>
    </w:p>
    <w:p w:rsidR="00CB7980" w:rsidRDefault="00CB7980" w:rsidP="00CB7980"/>
    <w:p w:rsidR="00CB7980" w:rsidRDefault="00CB7980" w:rsidP="00CB7980">
      <w:r>
        <w:rPr>
          <w:rFonts w:hint="eastAsia"/>
        </w:rPr>
        <w:t>根据《市医保局市财政局关于做好城乡居民基本医疗保障有关工作的通知》文件，现启动</w:t>
      </w:r>
      <w:r w:rsidR="00940514">
        <w:rPr>
          <w:rFonts w:hint="eastAsia"/>
        </w:rPr>
        <w:t>2021</w:t>
      </w:r>
      <w:r>
        <w:rPr>
          <w:rFonts w:hint="eastAsia"/>
        </w:rPr>
        <w:t>年度学生医疗保险缴纳代收费工作，对有关要求通知如下：</w:t>
      </w:r>
    </w:p>
    <w:p w:rsidR="00CB7980" w:rsidRDefault="00CB7980" w:rsidP="00CB7980"/>
    <w:p w:rsidR="00CB7980" w:rsidRDefault="00CB7980" w:rsidP="00CB7980">
      <w:r>
        <w:rPr>
          <w:rFonts w:hint="eastAsia"/>
        </w:rPr>
        <w:t>一、交费对象</w:t>
      </w:r>
    </w:p>
    <w:p w:rsidR="00287BA7" w:rsidRDefault="00CB7980" w:rsidP="00CB798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287BA7">
        <w:rPr>
          <w:rFonts w:hint="eastAsia"/>
        </w:rPr>
        <w:t>2018</w:t>
      </w:r>
      <w:r w:rsidR="00287BA7">
        <w:rPr>
          <w:rFonts w:hint="eastAsia"/>
        </w:rPr>
        <w:t>级、</w:t>
      </w:r>
      <w:r w:rsidR="00287BA7">
        <w:rPr>
          <w:rFonts w:hint="eastAsia"/>
        </w:rPr>
        <w:t>2019</w:t>
      </w:r>
      <w:r w:rsidR="00287BA7">
        <w:rPr>
          <w:rFonts w:hint="eastAsia"/>
        </w:rPr>
        <w:t>级、</w:t>
      </w:r>
      <w:r w:rsidR="00287BA7">
        <w:rPr>
          <w:rFonts w:hint="eastAsia"/>
        </w:rPr>
        <w:t>2020</w:t>
      </w:r>
      <w:r w:rsidR="00287BA7">
        <w:rPr>
          <w:rFonts w:hint="eastAsia"/>
        </w:rPr>
        <w:t>级</w:t>
      </w:r>
      <w:r w:rsidR="0016293F">
        <w:rPr>
          <w:rFonts w:hint="eastAsia"/>
        </w:rPr>
        <w:t>在籍</w:t>
      </w:r>
      <w:r w:rsidR="00287BA7">
        <w:rPr>
          <w:rFonts w:hint="eastAsia"/>
        </w:rPr>
        <w:t>专科生</w:t>
      </w:r>
      <w:r w:rsidR="002C1448">
        <w:rPr>
          <w:rFonts w:hint="eastAsia"/>
        </w:rPr>
        <w:t>。</w:t>
      </w:r>
    </w:p>
    <w:p w:rsidR="00CB7980" w:rsidRDefault="00287BA7" w:rsidP="00CB798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2020</w:t>
      </w:r>
      <w:r>
        <w:rPr>
          <w:rFonts w:hint="eastAsia"/>
        </w:rPr>
        <w:t>级</w:t>
      </w:r>
      <w:r w:rsidR="0016293F">
        <w:rPr>
          <w:rFonts w:hint="eastAsia"/>
        </w:rPr>
        <w:t>在籍</w:t>
      </w:r>
      <w:r>
        <w:rPr>
          <w:rFonts w:hint="eastAsia"/>
        </w:rPr>
        <w:t>本科生</w:t>
      </w:r>
      <w:r w:rsidR="002C1448">
        <w:rPr>
          <w:rFonts w:hint="eastAsia"/>
        </w:rPr>
        <w:t>。</w:t>
      </w:r>
    </w:p>
    <w:p w:rsidR="002C1448" w:rsidRDefault="002C1448" w:rsidP="00CB7980">
      <w:pPr>
        <w:rPr>
          <w:rFonts w:hint="eastAsia"/>
        </w:rPr>
      </w:pPr>
    </w:p>
    <w:p w:rsidR="0016293F" w:rsidRDefault="0016293F" w:rsidP="00CB7980">
      <w:pPr>
        <w:rPr>
          <w:rFonts w:hint="eastAsia"/>
        </w:rPr>
      </w:pPr>
      <w:r>
        <w:t>二、个人缴费金额：</w:t>
      </w:r>
      <w:r>
        <w:rPr>
          <w:rFonts w:hint="eastAsia"/>
        </w:rPr>
        <w:t>180</w:t>
      </w:r>
      <w:r>
        <w:rPr>
          <w:rFonts w:hint="eastAsia"/>
        </w:rPr>
        <w:t>元</w:t>
      </w:r>
      <w:r>
        <w:rPr>
          <w:rFonts w:hint="eastAsia"/>
        </w:rPr>
        <w:t>/</w:t>
      </w:r>
      <w:r w:rsidR="002C1448">
        <w:rPr>
          <w:rFonts w:hint="eastAsia"/>
        </w:rPr>
        <w:t>年。</w:t>
      </w:r>
    </w:p>
    <w:p w:rsidR="002C1448" w:rsidRDefault="002C1448" w:rsidP="00CB7980">
      <w:pPr>
        <w:rPr>
          <w:rFonts w:hint="eastAsia"/>
        </w:rPr>
      </w:pPr>
    </w:p>
    <w:p w:rsidR="00CB7980" w:rsidRDefault="002C1448" w:rsidP="00CB7980">
      <w:r>
        <w:rPr>
          <w:rFonts w:hint="eastAsia"/>
        </w:rPr>
        <w:t>三</w:t>
      </w:r>
      <w:r w:rsidR="00CB7980">
        <w:rPr>
          <w:rFonts w:hint="eastAsia"/>
        </w:rPr>
        <w:t>、交费方式</w:t>
      </w:r>
    </w:p>
    <w:p w:rsidR="00287BA7" w:rsidRDefault="00287BA7" w:rsidP="00287BA7">
      <w:r>
        <w:rPr>
          <w:rFonts w:hint="eastAsia"/>
        </w:rPr>
        <w:t>1</w:t>
      </w:r>
      <w:r w:rsidR="002C1448">
        <w:rPr>
          <w:rFonts w:hint="eastAsia"/>
        </w:rPr>
        <w:t>、打开支付宝搜索“若火校园卡缴费大厅”，进入小程序。</w:t>
      </w:r>
    </w:p>
    <w:p w:rsidR="00287BA7" w:rsidRDefault="00287BA7" w:rsidP="00287BA7">
      <w:r>
        <w:rPr>
          <w:rFonts w:hint="eastAsia"/>
        </w:rPr>
        <w:t>2</w:t>
      </w:r>
      <w:r>
        <w:rPr>
          <w:rFonts w:hint="eastAsia"/>
        </w:rPr>
        <w:t>、点</w:t>
      </w:r>
      <w:r w:rsidR="002C1448">
        <w:rPr>
          <w:rFonts w:hint="eastAsia"/>
        </w:rPr>
        <w:t>击“去缴费”→“代缴费”，输入对应学生身份证号即可显示应缴款项。</w:t>
      </w:r>
    </w:p>
    <w:p w:rsidR="00CB7980" w:rsidRDefault="00287BA7" w:rsidP="00287BA7">
      <w:pPr>
        <w:rPr>
          <w:rFonts w:hint="eastAsia"/>
        </w:rPr>
      </w:pPr>
      <w:r>
        <w:rPr>
          <w:rFonts w:hint="eastAsia"/>
        </w:rPr>
        <w:t>3</w:t>
      </w:r>
      <w:r w:rsidR="002C1448">
        <w:rPr>
          <w:rFonts w:hint="eastAsia"/>
        </w:rPr>
        <w:t>、选中应缴款项，点击“去缴费”跳转支付宝支付页面。</w:t>
      </w:r>
    </w:p>
    <w:p w:rsidR="0016293F" w:rsidRDefault="0016293F" w:rsidP="00287BA7"/>
    <w:p w:rsidR="00CB7980" w:rsidRDefault="002C1448" w:rsidP="00CB7980">
      <w:r>
        <w:rPr>
          <w:rFonts w:hint="eastAsia"/>
        </w:rPr>
        <w:t>四</w:t>
      </w:r>
      <w:r w:rsidR="00CB7980">
        <w:rPr>
          <w:rFonts w:hint="eastAsia"/>
        </w:rPr>
        <w:t>、交费时间</w:t>
      </w:r>
    </w:p>
    <w:p w:rsidR="00CB7980" w:rsidRDefault="00CB7980" w:rsidP="00CB7980">
      <w:r>
        <w:rPr>
          <w:rFonts w:hint="eastAsia"/>
        </w:rPr>
        <w:t>自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16293F">
        <w:rPr>
          <w:rFonts w:hint="eastAsia"/>
        </w:rPr>
        <w:t>18</w:t>
      </w:r>
      <w:r>
        <w:rPr>
          <w:rFonts w:hint="eastAsia"/>
        </w:rPr>
        <w:t>日至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16293F">
        <w:rPr>
          <w:rFonts w:hint="eastAsia"/>
        </w:rPr>
        <w:t>29</w:t>
      </w:r>
      <w:r>
        <w:rPr>
          <w:rFonts w:hint="eastAsia"/>
        </w:rPr>
        <w:t>日，</w:t>
      </w:r>
      <w:r w:rsidR="00247379">
        <w:rPr>
          <w:rFonts w:hint="eastAsia"/>
        </w:rPr>
        <w:t>缴费</w:t>
      </w:r>
      <w:r>
        <w:rPr>
          <w:rFonts w:hint="eastAsia"/>
        </w:rPr>
        <w:t>平台</w:t>
      </w:r>
      <w:r>
        <w:rPr>
          <w:rFonts w:hint="eastAsia"/>
        </w:rPr>
        <w:t>24</w:t>
      </w:r>
      <w:r>
        <w:rPr>
          <w:rFonts w:hint="eastAsia"/>
        </w:rPr>
        <w:t>小时开放，</w:t>
      </w:r>
      <w:r w:rsidR="002C1448">
        <w:rPr>
          <w:rFonts w:hint="eastAsia"/>
        </w:rPr>
        <w:t>同学们可根据个人时间，自主交费。</w:t>
      </w:r>
    </w:p>
    <w:p w:rsidR="00CB7980" w:rsidRDefault="00CB7980" w:rsidP="00CB7980"/>
    <w:p w:rsidR="00CB7980" w:rsidRDefault="00CB7980" w:rsidP="00CB7980">
      <w:r>
        <w:rPr>
          <w:rFonts w:hint="eastAsia"/>
        </w:rPr>
        <w:t>四、特别提示：</w:t>
      </w:r>
    </w:p>
    <w:p w:rsidR="00CB7980" w:rsidRPr="00247379" w:rsidRDefault="00CB7980" w:rsidP="00CB7980">
      <w:pPr>
        <w:rPr>
          <w:b/>
          <w:sz w:val="28"/>
          <w:szCs w:val="28"/>
        </w:rPr>
      </w:pPr>
      <w:r w:rsidRPr="00247379">
        <w:rPr>
          <w:rFonts w:hint="eastAsia"/>
          <w:b/>
          <w:sz w:val="28"/>
          <w:szCs w:val="28"/>
          <w:highlight w:val="yellow"/>
        </w:rPr>
        <w:t>1</w:t>
      </w:r>
      <w:r w:rsidRPr="00247379">
        <w:rPr>
          <w:rFonts w:hint="eastAsia"/>
          <w:b/>
          <w:sz w:val="28"/>
          <w:szCs w:val="28"/>
          <w:highlight w:val="yellow"/>
        </w:rPr>
        <w:t>、请各位同学按时交费，逾期</w:t>
      </w:r>
      <w:r w:rsidR="002C1448" w:rsidRPr="00247379">
        <w:rPr>
          <w:rFonts w:hint="eastAsia"/>
          <w:b/>
          <w:sz w:val="28"/>
          <w:szCs w:val="28"/>
          <w:highlight w:val="yellow"/>
        </w:rPr>
        <w:t>缴费平台通道会自动关闭，</w:t>
      </w:r>
      <w:r w:rsidRPr="00247379">
        <w:rPr>
          <w:rFonts w:hint="eastAsia"/>
          <w:b/>
          <w:sz w:val="28"/>
          <w:szCs w:val="28"/>
          <w:highlight w:val="yellow"/>
        </w:rPr>
        <w:t>将</w:t>
      </w:r>
      <w:r w:rsidR="002C1448" w:rsidRPr="00247379">
        <w:rPr>
          <w:rFonts w:hint="eastAsia"/>
          <w:b/>
          <w:sz w:val="28"/>
          <w:szCs w:val="28"/>
          <w:highlight w:val="yellow"/>
        </w:rPr>
        <w:t>视作本人自愿放弃参保</w:t>
      </w:r>
      <w:r w:rsidRPr="00247379">
        <w:rPr>
          <w:rFonts w:hint="eastAsia"/>
          <w:b/>
          <w:sz w:val="28"/>
          <w:szCs w:val="28"/>
          <w:highlight w:val="yellow"/>
        </w:rPr>
        <w:t>。</w:t>
      </w:r>
    </w:p>
    <w:p w:rsidR="00CB7980" w:rsidRDefault="00CB7980" w:rsidP="00CB7980">
      <w:r>
        <w:rPr>
          <w:rFonts w:hint="eastAsia"/>
        </w:rPr>
        <w:t>2</w:t>
      </w:r>
      <w:r>
        <w:rPr>
          <w:rFonts w:hint="eastAsia"/>
        </w:rPr>
        <w:t>、</w:t>
      </w:r>
      <w:r w:rsidR="00247379">
        <w:rPr>
          <w:rFonts w:hint="eastAsia"/>
        </w:rPr>
        <w:t>缴</w:t>
      </w:r>
      <w:r w:rsidR="002C1448">
        <w:rPr>
          <w:rFonts w:hint="eastAsia"/>
        </w:rPr>
        <w:t>费成功的同学请保留</w:t>
      </w:r>
      <w:r w:rsidR="00247379">
        <w:rPr>
          <w:rFonts w:hint="eastAsia"/>
        </w:rPr>
        <w:t>缴</w:t>
      </w:r>
      <w:r w:rsidR="002C1448">
        <w:rPr>
          <w:rFonts w:hint="eastAsia"/>
        </w:rPr>
        <w:t>费电子凭证，以备核对。学校在收到医保票据后统一发放</w:t>
      </w:r>
      <w:r>
        <w:rPr>
          <w:rFonts w:hint="eastAsia"/>
        </w:rPr>
        <w:t>，同学们无需到财务处办理取票事宜。</w:t>
      </w:r>
    </w:p>
    <w:p w:rsidR="00CB7980" w:rsidRDefault="00CB7980" w:rsidP="00CB7980">
      <w:pPr>
        <w:rPr>
          <w:rFonts w:hint="eastAsia"/>
        </w:rPr>
      </w:pPr>
      <w:bookmarkStart w:id="0" w:name="_GoBack"/>
      <w:bookmarkEnd w:id="0"/>
    </w:p>
    <w:p w:rsidR="002C1448" w:rsidRDefault="002C1448" w:rsidP="00CB7980">
      <w:pPr>
        <w:rPr>
          <w:rFonts w:hint="eastAsia"/>
        </w:rPr>
      </w:pPr>
    </w:p>
    <w:p w:rsidR="002C1448" w:rsidRDefault="002C1448" w:rsidP="00CB7980">
      <w:pPr>
        <w:rPr>
          <w:rFonts w:hint="eastAsia"/>
        </w:rPr>
      </w:pPr>
    </w:p>
    <w:p w:rsidR="00247379" w:rsidRDefault="00247379" w:rsidP="00CB7980">
      <w:pPr>
        <w:rPr>
          <w:rFonts w:hint="eastAsia"/>
        </w:rPr>
      </w:pPr>
    </w:p>
    <w:p w:rsidR="00247379" w:rsidRDefault="00247379" w:rsidP="00CB7980">
      <w:pPr>
        <w:rPr>
          <w:rFonts w:hint="eastAsia"/>
        </w:rPr>
      </w:pPr>
    </w:p>
    <w:p w:rsidR="00247379" w:rsidRDefault="00247379" w:rsidP="00CB7980">
      <w:pPr>
        <w:rPr>
          <w:rFonts w:hint="eastAsia"/>
        </w:rPr>
      </w:pPr>
    </w:p>
    <w:p w:rsidR="00247379" w:rsidRDefault="00247379" w:rsidP="00CB7980">
      <w:pPr>
        <w:rPr>
          <w:rFonts w:hint="eastAsia"/>
        </w:rPr>
      </w:pPr>
      <w:r>
        <w:rPr>
          <w:rFonts w:hint="eastAsia"/>
        </w:rPr>
        <w:t xml:space="preserve">                                                   </w:t>
      </w:r>
      <w:r>
        <w:rPr>
          <w:rFonts w:hint="eastAsia"/>
        </w:rPr>
        <w:t>上海中侨职业技术大学财务处</w:t>
      </w:r>
    </w:p>
    <w:p w:rsidR="00247379" w:rsidRDefault="00247379" w:rsidP="00CB7980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2020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</w:p>
    <w:p w:rsidR="00247379" w:rsidRDefault="00247379" w:rsidP="00CB7980">
      <w:pPr>
        <w:rPr>
          <w:rFonts w:hint="eastAsia"/>
        </w:rPr>
      </w:pPr>
    </w:p>
    <w:p w:rsidR="002C1448" w:rsidRPr="002C1448" w:rsidRDefault="002C1448" w:rsidP="00CB7980">
      <w:pPr>
        <w:rPr>
          <w:rFonts w:hint="eastAsia"/>
          <w:b/>
        </w:rPr>
      </w:pPr>
    </w:p>
    <w:p w:rsidR="002C1448" w:rsidRDefault="002C1448" w:rsidP="00CB7980">
      <w:pPr>
        <w:rPr>
          <w:rFonts w:hint="eastAsia"/>
        </w:rPr>
      </w:pPr>
    </w:p>
    <w:p w:rsidR="002C1448" w:rsidRDefault="002C1448" w:rsidP="00CB7980">
      <w:pPr>
        <w:rPr>
          <w:rFonts w:hint="eastAsia"/>
        </w:rPr>
      </w:pPr>
    </w:p>
    <w:p w:rsidR="002C1448" w:rsidRDefault="002C1448" w:rsidP="00CB7980"/>
    <w:sectPr w:rsidR="002C1448" w:rsidSect="00D87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2F5" w:rsidRDefault="008632F5" w:rsidP="00940514">
      <w:r>
        <w:separator/>
      </w:r>
    </w:p>
  </w:endnote>
  <w:endnote w:type="continuationSeparator" w:id="0">
    <w:p w:rsidR="008632F5" w:rsidRDefault="008632F5" w:rsidP="00940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2F5" w:rsidRDefault="008632F5" w:rsidP="00940514">
      <w:r>
        <w:separator/>
      </w:r>
    </w:p>
  </w:footnote>
  <w:footnote w:type="continuationSeparator" w:id="0">
    <w:p w:rsidR="008632F5" w:rsidRDefault="008632F5" w:rsidP="00940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980"/>
    <w:rsid w:val="0016293F"/>
    <w:rsid w:val="00247379"/>
    <w:rsid w:val="00287BA7"/>
    <w:rsid w:val="002C1448"/>
    <w:rsid w:val="002F76E9"/>
    <w:rsid w:val="003E700A"/>
    <w:rsid w:val="007348DF"/>
    <w:rsid w:val="008632F5"/>
    <w:rsid w:val="00940514"/>
    <w:rsid w:val="00BE018C"/>
    <w:rsid w:val="00BF2800"/>
    <w:rsid w:val="00CB7980"/>
    <w:rsid w:val="00D70D37"/>
    <w:rsid w:val="00D8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5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5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5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5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</Words>
  <Characters>471</Characters>
  <Application>Microsoft Office Word</Application>
  <DocSecurity>0</DocSecurity>
  <Lines>3</Lines>
  <Paragraphs>1</Paragraphs>
  <ScaleCrop>false</ScaleCrop>
  <Company>Sky123.Org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2020-11-17T02:11:00Z</dcterms:created>
  <dcterms:modified xsi:type="dcterms:W3CDTF">2020-11-17T05:30:00Z</dcterms:modified>
</cp:coreProperties>
</file>